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0EDD" w14:textId="08CBF7CC" w:rsidR="008012C1" w:rsidRPr="00661DFC" w:rsidRDefault="002E794F" w:rsidP="00661DFC">
      <w:pPr>
        <w:pStyle w:val="Default"/>
        <w:spacing w:line="276" w:lineRule="auto"/>
        <w:jc w:val="both"/>
      </w:pPr>
      <w:r>
        <w:rPr>
          <w:noProof/>
          <w:lang w:eastAsia="it-IT"/>
        </w:rPr>
        <w:drawing>
          <wp:inline distT="0" distB="0" distL="0" distR="0" wp14:anchorId="5F80FF0F" wp14:editId="72C5CA4C">
            <wp:extent cx="5976730" cy="581974"/>
            <wp:effectExtent l="0" t="0" r="5080" b="8890"/>
            <wp:docPr id="1647740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667" cy="58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ABC86" w14:textId="77777777" w:rsidR="00E85482" w:rsidRDefault="00E85482" w:rsidP="0028794C">
      <w:pPr>
        <w:pStyle w:val="Corpotesto"/>
        <w:spacing w:line="276" w:lineRule="auto"/>
        <w:jc w:val="both"/>
        <w:rPr>
          <w:sz w:val="23"/>
        </w:rPr>
      </w:pPr>
    </w:p>
    <w:p w14:paraId="4BF844F1" w14:textId="676E4FAE" w:rsidR="00E85482" w:rsidRPr="00F21F09" w:rsidRDefault="00E85482" w:rsidP="0028794C">
      <w:pPr>
        <w:spacing w:after="0" w:line="276" w:lineRule="auto"/>
        <w:jc w:val="center"/>
        <w:rPr>
          <w:rFonts w:cstheme="minorHAnsi"/>
          <w:b/>
        </w:rPr>
      </w:pPr>
      <w:r w:rsidRPr="00F21F09">
        <w:rPr>
          <w:rFonts w:cstheme="minorHAnsi"/>
          <w:b/>
          <w:color w:val="181818"/>
          <w:spacing w:val="-1"/>
          <w:w w:val="90"/>
        </w:rPr>
        <w:t>DICHIARAZIONE</w:t>
      </w:r>
      <w:r w:rsidRPr="00F21F09">
        <w:rPr>
          <w:rFonts w:cstheme="minorHAnsi"/>
          <w:b/>
          <w:color w:val="181818"/>
          <w:spacing w:val="7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DI</w:t>
      </w:r>
      <w:r w:rsidRPr="00F21F09">
        <w:rPr>
          <w:rFonts w:cstheme="minorHAnsi"/>
          <w:b/>
          <w:color w:val="181818"/>
          <w:spacing w:val="2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INESISTENZA</w:t>
      </w:r>
      <w:r w:rsidRPr="00F21F09">
        <w:rPr>
          <w:rFonts w:cstheme="minorHAnsi"/>
          <w:b/>
          <w:color w:val="181818"/>
          <w:spacing w:val="28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DI</w:t>
      </w:r>
      <w:r w:rsidRPr="00F21F09">
        <w:rPr>
          <w:rFonts w:cstheme="minorHAnsi"/>
          <w:b/>
          <w:color w:val="181818"/>
          <w:spacing w:val="-7"/>
          <w:w w:val="90"/>
          <w:u w:val="thick" w:color="181818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CAUSA</w:t>
      </w:r>
      <w:r w:rsidRPr="00F21F09">
        <w:rPr>
          <w:rFonts w:cstheme="minorHAnsi"/>
          <w:b/>
          <w:color w:val="181818"/>
          <w:spacing w:val="10"/>
          <w:w w:val="90"/>
          <w:u w:val="thick" w:color="181818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DI</w:t>
      </w:r>
      <w:r w:rsidRPr="00F21F09">
        <w:rPr>
          <w:rFonts w:cstheme="minorHAnsi"/>
          <w:b/>
          <w:color w:val="181818"/>
          <w:spacing w:val="-6"/>
          <w:w w:val="90"/>
          <w:u w:val="thick" w:color="181818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  <w:u w:val="thick" w:color="181818"/>
        </w:rPr>
        <w:t>INCOMPATIBILITA'</w:t>
      </w:r>
      <w:r w:rsidRPr="00F21F09">
        <w:rPr>
          <w:rFonts w:cstheme="minorHAnsi"/>
          <w:b/>
          <w:color w:val="181818"/>
          <w:spacing w:val="-1"/>
          <w:w w:val="90"/>
        </w:rPr>
        <w:t>,</w:t>
      </w:r>
      <w:r w:rsidRPr="00F21F09">
        <w:rPr>
          <w:rFonts w:cstheme="minorHAnsi"/>
          <w:b/>
          <w:color w:val="181818"/>
          <w:spacing w:val="-9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DI</w:t>
      </w:r>
      <w:r w:rsidRPr="00F21F09">
        <w:rPr>
          <w:rFonts w:cstheme="minorHAnsi"/>
          <w:b/>
          <w:color w:val="181818"/>
          <w:spacing w:val="2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CONFLITTO</w:t>
      </w:r>
      <w:r w:rsidRPr="00F21F09">
        <w:rPr>
          <w:rFonts w:cstheme="minorHAnsi"/>
          <w:b/>
          <w:color w:val="181818"/>
          <w:spacing w:val="22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DI</w:t>
      </w:r>
      <w:r w:rsidRPr="00F21F09">
        <w:rPr>
          <w:rFonts w:cstheme="minorHAnsi"/>
          <w:b/>
          <w:color w:val="181818"/>
          <w:spacing w:val="4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0"/>
        </w:rPr>
        <w:t>INTERESSI</w:t>
      </w:r>
      <w:r w:rsidRPr="00F21F09">
        <w:rPr>
          <w:rFonts w:cstheme="minorHAnsi"/>
          <w:b/>
          <w:color w:val="181818"/>
          <w:spacing w:val="22"/>
          <w:w w:val="90"/>
        </w:rPr>
        <w:t xml:space="preserve"> </w:t>
      </w:r>
      <w:r w:rsidRPr="00F21F09">
        <w:rPr>
          <w:rFonts w:cstheme="minorHAnsi"/>
          <w:b/>
          <w:color w:val="181818"/>
          <w:w w:val="90"/>
        </w:rPr>
        <w:t>E</w:t>
      </w:r>
      <w:r w:rsidR="003718E8" w:rsidRPr="00F21F09">
        <w:rPr>
          <w:rFonts w:cstheme="minorHAnsi"/>
          <w:b/>
          <w:color w:val="181818"/>
          <w:w w:val="90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5"/>
        </w:rPr>
        <w:t>DI</w:t>
      </w:r>
      <w:r w:rsidRPr="00F21F09">
        <w:rPr>
          <w:rFonts w:cstheme="minorHAnsi"/>
          <w:b/>
          <w:color w:val="181818"/>
          <w:spacing w:val="-11"/>
          <w:w w:val="95"/>
        </w:rPr>
        <w:t xml:space="preserve"> </w:t>
      </w:r>
      <w:r w:rsidRPr="00F21F09">
        <w:rPr>
          <w:rFonts w:cstheme="minorHAnsi"/>
          <w:b/>
          <w:color w:val="181818"/>
          <w:spacing w:val="-1"/>
          <w:w w:val="95"/>
        </w:rPr>
        <w:t>ASTENSIONE</w:t>
      </w:r>
    </w:p>
    <w:p w14:paraId="137A0E63" w14:textId="7F8412A3" w:rsidR="003F5F26" w:rsidRPr="00661DFC" w:rsidRDefault="00E85482" w:rsidP="00661DFC">
      <w:pPr>
        <w:spacing w:after="0" w:line="276" w:lineRule="auto"/>
        <w:jc w:val="center"/>
        <w:rPr>
          <w:rFonts w:cstheme="minorHAnsi"/>
          <w:b/>
          <w:color w:val="181818"/>
          <w:w w:val="105"/>
        </w:rPr>
      </w:pPr>
      <w:r w:rsidRPr="00F21F09">
        <w:rPr>
          <w:rFonts w:cstheme="minorHAnsi"/>
          <w:b/>
          <w:color w:val="181818"/>
          <w:w w:val="105"/>
        </w:rPr>
        <w:t>(</w:t>
      </w:r>
      <w:proofErr w:type="gramStart"/>
      <w:r w:rsidRPr="00F21F09">
        <w:rPr>
          <w:rFonts w:cstheme="minorHAnsi"/>
          <w:b/>
          <w:color w:val="181818"/>
          <w:w w:val="105"/>
        </w:rPr>
        <w:t>resa</w:t>
      </w:r>
      <w:proofErr w:type="gramEnd"/>
      <w:r w:rsidRPr="00F21F09">
        <w:rPr>
          <w:rFonts w:cstheme="minorHAnsi"/>
          <w:b/>
          <w:color w:val="181818"/>
          <w:spacing w:val="7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nelle</w:t>
      </w:r>
      <w:r w:rsidRPr="00F21F09">
        <w:rPr>
          <w:rFonts w:cstheme="minorHAnsi"/>
          <w:b/>
          <w:color w:val="181818"/>
          <w:spacing w:val="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forme</w:t>
      </w:r>
      <w:r w:rsidRPr="00F21F09">
        <w:rPr>
          <w:rFonts w:cstheme="minorHAnsi"/>
          <w:b/>
          <w:color w:val="181818"/>
          <w:spacing w:val="12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di</w:t>
      </w:r>
      <w:r w:rsidRPr="00F21F09">
        <w:rPr>
          <w:rFonts w:cstheme="minorHAnsi"/>
          <w:b/>
          <w:color w:val="181818"/>
          <w:spacing w:val="-4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cui</w:t>
      </w:r>
      <w:r w:rsidRPr="00F21F09">
        <w:rPr>
          <w:rFonts w:cstheme="minorHAnsi"/>
          <w:b/>
          <w:color w:val="181818"/>
          <w:spacing w:val="2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agli</w:t>
      </w:r>
      <w:r w:rsidRPr="00F21F09">
        <w:rPr>
          <w:rFonts w:cstheme="minorHAnsi"/>
          <w:b/>
          <w:color w:val="181818"/>
          <w:spacing w:val="-4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artt.</w:t>
      </w:r>
      <w:r w:rsidRPr="00F21F09">
        <w:rPr>
          <w:rFonts w:cstheme="minorHAnsi"/>
          <w:b/>
          <w:color w:val="181818"/>
          <w:spacing w:val="3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46</w:t>
      </w:r>
      <w:r w:rsidRPr="00F21F09">
        <w:rPr>
          <w:rFonts w:cstheme="minorHAnsi"/>
          <w:b/>
          <w:color w:val="181818"/>
          <w:spacing w:val="17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e</w:t>
      </w:r>
      <w:r w:rsidRPr="00F21F09">
        <w:rPr>
          <w:rFonts w:cstheme="minorHAnsi"/>
          <w:b/>
          <w:color w:val="181818"/>
          <w:spacing w:val="5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47</w:t>
      </w:r>
      <w:r w:rsidRPr="00F21F09">
        <w:rPr>
          <w:rFonts w:cstheme="minorHAnsi"/>
          <w:b/>
          <w:color w:val="181818"/>
          <w:spacing w:val="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del</w:t>
      </w:r>
      <w:r w:rsidRPr="00F21F09">
        <w:rPr>
          <w:rFonts w:cstheme="minorHAnsi"/>
          <w:b/>
          <w:color w:val="181818"/>
          <w:spacing w:val="-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d.P.R.</w:t>
      </w:r>
      <w:r w:rsidRPr="00F21F09">
        <w:rPr>
          <w:rFonts w:cstheme="minorHAnsi"/>
          <w:b/>
          <w:color w:val="181818"/>
          <w:spacing w:val="1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n.</w:t>
      </w:r>
      <w:r w:rsidRPr="00F21F09">
        <w:rPr>
          <w:rFonts w:cstheme="minorHAnsi"/>
          <w:b/>
          <w:color w:val="181818"/>
          <w:spacing w:val="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445</w:t>
      </w:r>
      <w:r w:rsidRPr="00F21F09">
        <w:rPr>
          <w:rFonts w:cstheme="minorHAnsi"/>
          <w:b/>
          <w:color w:val="181818"/>
          <w:spacing w:val="6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del</w:t>
      </w:r>
      <w:r w:rsidRPr="00F21F09">
        <w:rPr>
          <w:rFonts w:cstheme="minorHAnsi"/>
          <w:b/>
          <w:color w:val="181818"/>
          <w:spacing w:val="11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28</w:t>
      </w:r>
      <w:r w:rsidRPr="00F21F09">
        <w:rPr>
          <w:rFonts w:cstheme="minorHAnsi"/>
          <w:b/>
          <w:color w:val="181818"/>
          <w:spacing w:val="5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dicembre</w:t>
      </w:r>
      <w:r w:rsidRPr="00F21F09">
        <w:rPr>
          <w:rFonts w:cstheme="minorHAnsi"/>
          <w:b/>
          <w:color w:val="181818"/>
          <w:spacing w:val="34"/>
          <w:w w:val="105"/>
        </w:rPr>
        <w:t xml:space="preserve"> </w:t>
      </w:r>
      <w:r w:rsidRPr="00F21F09">
        <w:rPr>
          <w:rFonts w:cstheme="minorHAnsi"/>
          <w:b/>
          <w:color w:val="181818"/>
          <w:w w:val="105"/>
        </w:rPr>
        <w:t>2000)</w:t>
      </w:r>
    </w:p>
    <w:p w14:paraId="634C2779" w14:textId="77777777" w:rsidR="003F5F26" w:rsidRDefault="003F5F26" w:rsidP="0028794C">
      <w:pPr>
        <w:spacing w:after="0" w:line="276" w:lineRule="auto"/>
        <w:jc w:val="both"/>
        <w:rPr>
          <w:b/>
          <w:sz w:val="21"/>
        </w:rPr>
      </w:pPr>
    </w:p>
    <w:tbl>
      <w:tblPr>
        <w:tblStyle w:val="Grigliatabella"/>
        <w:tblW w:w="9211" w:type="dxa"/>
        <w:tblInd w:w="567" w:type="dxa"/>
        <w:tblLook w:val="04A0" w:firstRow="1" w:lastRow="0" w:firstColumn="1" w:lastColumn="0" w:noHBand="0" w:noVBand="1"/>
      </w:tblPr>
      <w:tblGrid>
        <w:gridCol w:w="2689"/>
        <w:gridCol w:w="6522"/>
      </w:tblGrid>
      <w:tr w:rsidR="00AD03F0" w14:paraId="6B904BC9" w14:textId="77777777" w:rsidTr="00AD03F0">
        <w:trPr>
          <w:trHeight w:val="18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41C8240E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b/>
              </w:rPr>
              <w:t xml:space="preserve">Tipologia dell’intervento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0248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316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Fondi Strutturali Europei – Programma Nazionale “Scuola e competenze” 2021-2027 – Fondo sociale europeo plus (FSE+) – Priorità 1 – Scuola e competenze (FSE+), Obiettivo specifico ESO4.6 – sott</w:t>
            </w:r>
            <w:bookmarkStart w:id="0" w:name="_Hlk174445728"/>
            <w:r>
              <w:rPr>
                <w:rFonts w:ascii="Verdana" w:hAnsi="Verdana"/>
                <w:sz w:val="16"/>
                <w:szCs w:val="16"/>
              </w:rPr>
              <w:t xml:space="preserve">o-azione ESO4.6. A.4.A-Avviso Pubblico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prot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n. 0112894 del 11/05/2026 – Percorsi educativi e formativi per il potenziamento delle competenze, l’inclusione e la socialità nel periodo di sospensione estiva delle lezioni negli anni scolastici 2025-2026 e 2026-2027 (c.d. Piano Estate).</w:t>
            </w:r>
            <w:bookmarkEnd w:id="0"/>
          </w:p>
        </w:tc>
      </w:tr>
      <w:tr w:rsidR="00AD03F0" w14:paraId="51FCA01B" w14:textId="77777777" w:rsidTr="00AD03F0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19B850BD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Titolo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19BB" w14:textId="77777777" w:rsidR="00AD03F0" w:rsidRDefault="00AD03F0">
            <w:pPr>
              <w:adjustRightInd w:val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Talenti in Gioco: Il Campus delle Scoperte. Tra scienza,</w:t>
            </w:r>
          </w:p>
          <w:p w14:paraId="052E082F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Verdana" w:eastAsiaTheme="minorHAnsi" w:hAnsi="Verdana" w:cs="Arial"/>
                <w:sz w:val="16"/>
                <w:szCs w:val="16"/>
              </w:rPr>
              <w:t>cultura</w:t>
            </w:r>
            <w:proofErr w:type="gramEnd"/>
            <w:r>
              <w:rPr>
                <w:rFonts w:ascii="Verdana" w:eastAsiaTheme="minorHAnsi" w:hAnsi="Verdana" w:cs="Arial"/>
                <w:sz w:val="16"/>
                <w:szCs w:val="16"/>
              </w:rPr>
              <w:t>, sport e cittadinanza per crescere insieme.</w:t>
            </w:r>
          </w:p>
        </w:tc>
      </w:tr>
      <w:tr w:rsidR="00AD03F0" w14:paraId="18CEB2EB" w14:textId="77777777" w:rsidTr="00AD03F0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3970C04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>Numero candidatura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D7FC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Theme="minorHAnsi" w:hAnsi="Verdana" w:cs="Arial"/>
                <w:sz w:val="16"/>
                <w:szCs w:val="16"/>
              </w:rPr>
              <w:t>37889</w:t>
            </w:r>
          </w:p>
        </w:tc>
      </w:tr>
      <w:tr w:rsidR="00AD03F0" w14:paraId="7F1A4EBA" w14:textId="77777777" w:rsidTr="00AD03F0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4CB2A914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>Codice CUP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3795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Theme="minorHAnsi" w:hAnsi="Verdana" w:cs="Arial"/>
                <w:sz w:val="16"/>
                <w:szCs w:val="16"/>
              </w:rPr>
              <w:t>D14D26005170007</w:t>
            </w:r>
          </w:p>
        </w:tc>
      </w:tr>
      <w:tr w:rsidR="00AD03F0" w14:paraId="12A0F867" w14:textId="77777777" w:rsidTr="00AD03F0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2F4B42A9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Codice Meccanografico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286E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Theme="minorHAnsi" w:hAnsi="Verdana" w:cs="Arial"/>
                <w:sz w:val="16"/>
                <w:szCs w:val="16"/>
              </w:rPr>
              <w:t>NO1E006007</w:t>
            </w:r>
          </w:p>
        </w:tc>
      </w:tr>
      <w:tr w:rsidR="00AD03F0" w14:paraId="3BF0C45E" w14:textId="77777777" w:rsidTr="00AD03F0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44664562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Codice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A2C2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cs="Tahoma"/>
                <w:color w:val="1A1A1A"/>
                <w:sz w:val="16"/>
                <w:szCs w:val="16"/>
                <w:shd w:val="clear" w:color="auto" w:fill="FFFFFF"/>
              </w:rPr>
              <w:t>ESO4.6.A4.A-FSEPN-PI-2026-611</w:t>
            </w:r>
          </w:p>
        </w:tc>
      </w:tr>
      <w:tr w:rsidR="00AD03F0" w14:paraId="07D33DEA" w14:textId="77777777" w:rsidTr="00AD03F0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1EAA2676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Totale autorizzato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4E52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Theme="minorHAnsi" w:hAnsi="Verdana" w:cs="Arial"/>
                <w:sz w:val="16"/>
                <w:szCs w:val="16"/>
              </w:rPr>
              <w:t>€ 50.825,00</w:t>
            </w:r>
          </w:p>
        </w:tc>
      </w:tr>
      <w:tr w:rsidR="00AD03F0" w14:paraId="48BBDA7B" w14:textId="77777777" w:rsidTr="00AD03F0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4DFAEE3C" w14:textId="77777777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>
              <w:rPr>
                <w:b/>
              </w:rPr>
              <w:t xml:space="preserve">Titolo del modulo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8902" w14:textId="69B988D5" w:rsidR="00AD03F0" w:rsidRDefault="00AD03F0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Verdana" w:hAnsi="Verdana"/>
                <w:sz w:val="16"/>
                <w:szCs w:val="16"/>
              </w:rPr>
            </w:pPr>
            <w:bookmarkStart w:id="1" w:name="_GoBack"/>
            <w:bookmarkEnd w:id="1"/>
          </w:p>
        </w:tc>
      </w:tr>
    </w:tbl>
    <w:p w14:paraId="528D204C" w14:textId="560B35F4" w:rsidR="0082305F" w:rsidRPr="0028794C" w:rsidRDefault="0082305F" w:rsidP="0028794C">
      <w:pPr>
        <w:spacing w:after="0" w:line="276" w:lineRule="auto"/>
        <w:jc w:val="both"/>
        <w:rPr>
          <w:b/>
          <w:szCs w:val="24"/>
        </w:rPr>
      </w:pPr>
    </w:p>
    <w:p w14:paraId="5DF8540D" w14:textId="43C8E427" w:rsidR="00E85482" w:rsidRPr="0028794C" w:rsidRDefault="00E85482" w:rsidP="0028794C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28794C">
        <w:rPr>
          <w:rFonts w:cstheme="minorHAnsi"/>
          <w:bCs/>
          <w:sz w:val="24"/>
          <w:szCs w:val="24"/>
        </w:rPr>
        <w:t xml:space="preserve">Il/La sottoscritto/a </w:t>
      </w:r>
      <w:r w:rsidRPr="0028794C">
        <w:rPr>
          <w:rFonts w:cstheme="minorHAnsi"/>
          <w:bCs/>
          <w:color w:val="FF0000"/>
          <w:sz w:val="24"/>
          <w:szCs w:val="24"/>
        </w:rPr>
        <w:t>__________________</w:t>
      </w:r>
      <w:r w:rsidR="0028794C">
        <w:rPr>
          <w:rFonts w:cstheme="minorHAnsi"/>
          <w:bCs/>
          <w:color w:val="FF0000"/>
          <w:sz w:val="24"/>
          <w:szCs w:val="24"/>
        </w:rPr>
        <w:t>__</w:t>
      </w:r>
      <w:r w:rsidRPr="0028794C">
        <w:rPr>
          <w:rFonts w:cstheme="minorHAnsi"/>
          <w:bCs/>
          <w:color w:val="FF0000"/>
          <w:sz w:val="24"/>
          <w:szCs w:val="24"/>
        </w:rPr>
        <w:t>________</w:t>
      </w:r>
      <w:bookmarkStart w:id="2" w:name="_Hlk101543056"/>
      <w:r w:rsidRPr="0028794C">
        <w:rPr>
          <w:rFonts w:cstheme="minorHAnsi"/>
          <w:bCs/>
          <w:color w:val="FF0000"/>
          <w:sz w:val="24"/>
          <w:szCs w:val="24"/>
        </w:rPr>
        <w:t>___________</w:t>
      </w:r>
      <w:bookmarkEnd w:id="2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nato/a </w:t>
      </w:r>
      <w:proofErr w:type="spellStart"/>
      <w:r w:rsidRPr="0028794C">
        <w:rPr>
          <w:rFonts w:cstheme="minorHAnsi"/>
          <w:bCs/>
          <w:sz w:val="24"/>
          <w:szCs w:val="24"/>
        </w:rPr>
        <w:t>a</w:t>
      </w:r>
      <w:proofErr w:type="spellEnd"/>
      <w:r w:rsidRP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_________</w:t>
      </w:r>
      <w:r w:rsidR="0028794C">
        <w:rPr>
          <w:rFonts w:cstheme="minorHAnsi"/>
          <w:bCs/>
          <w:color w:val="FF0000"/>
          <w:sz w:val="24"/>
          <w:szCs w:val="24"/>
        </w:rPr>
        <w:t>___</w:t>
      </w:r>
      <w:r w:rsidRPr="0028794C">
        <w:rPr>
          <w:rFonts w:cstheme="minorHAnsi"/>
          <w:bCs/>
          <w:color w:val="FF0000"/>
          <w:sz w:val="24"/>
          <w:szCs w:val="24"/>
        </w:rPr>
        <w:t>______</w:t>
      </w:r>
      <w:r w:rsidR="0028794C">
        <w:rPr>
          <w:rFonts w:cstheme="minorHAnsi"/>
          <w:bCs/>
          <w:color w:val="FF0000"/>
          <w:sz w:val="24"/>
          <w:szCs w:val="24"/>
        </w:rPr>
        <w:t xml:space="preserve"> ___________________</w:t>
      </w:r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>il</w:t>
      </w:r>
      <w:r w:rsid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 w:rsidR="0028794C">
        <w:rPr>
          <w:rFonts w:cstheme="minorHAnsi"/>
          <w:bCs/>
          <w:color w:val="FF0000"/>
          <w:sz w:val="24"/>
          <w:szCs w:val="24"/>
        </w:rPr>
        <w:t>___</w:t>
      </w:r>
      <w:r w:rsidRPr="0028794C">
        <w:rPr>
          <w:rFonts w:cstheme="minorHAnsi"/>
          <w:bCs/>
          <w:color w:val="FF0000"/>
          <w:sz w:val="24"/>
          <w:szCs w:val="24"/>
        </w:rPr>
        <w:t>________________</w:t>
      </w:r>
      <w:bookmarkStart w:id="3" w:name="_Hlk96611450"/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 xml:space="preserve">e </w:t>
      </w:r>
      <w:r w:rsidRPr="0028794C">
        <w:rPr>
          <w:rFonts w:cstheme="minorHAnsi"/>
          <w:bCs/>
          <w:sz w:val="24"/>
          <w:szCs w:val="24"/>
        </w:rPr>
        <w:t>residente a</w:t>
      </w:r>
      <w:r w:rsid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</w:t>
      </w:r>
      <w:r w:rsidR="0028794C">
        <w:rPr>
          <w:rFonts w:cstheme="minorHAnsi"/>
          <w:bCs/>
          <w:color w:val="FF0000"/>
          <w:sz w:val="24"/>
          <w:szCs w:val="24"/>
        </w:rPr>
        <w:t>____</w:t>
      </w:r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 xml:space="preserve">in </w:t>
      </w:r>
      <w:r w:rsidRPr="0028794C">
        <w:rPr>
          <w:rFonts w:cstheme="minorHAnsi"/>
          <w:bCs/>
          <w:sz w:val="24"/>
          <w:szCs w:val="24"/>
        </w:rPr>
        <w:t xml:space="preserve">Provincia di </w:t>
      </w:r>
      <w:r w:rsidRPr="0028794C">
        <w:rPr>
          <w:rFonts w:cstheme="minorHAnsi"/>
          <w:bCs/>
          <w:color w:val="FF0000"/>
          <w:sz w:val="24"/>
          <w:szCs w:val="24"/>
        </w:rPr>
        <w:t>_____</w:t>
      </w:r>
      <w:r w:rsidR="0028794C">
        <w:rPr>
          <w:rFonts w:cstheme="minorHAnsi"/>
          <w:bCs/>
          <w:color w:val="FF0000"/>
          <w:sz w:val="24"/>
          <w:szCs w:val="24"/>
        </w:rPr>
        <w:t>__</w:t>
      </w:r>
      <w:r w:rsidRPr="0028794C">
        <w:rPr>
          <w:rFonts w:cstheme="minorHAnsi"/>
          <w:bCs/>
          <w:color w:val="FF0000"/>
          <w:sz w:val="24"/>
          <w:szCs w:val="24"/>
        </w:rPr>
        <w:t>______________</w:t>
      </w:r>
      <w:bookmarkStart w:id="4" w:name="_Hlk76717201"/>
      <w:bookmarkEnd w:id="3"/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 xml:space="preserve">alla </w:t>
      </w:r>
      <w:r w:rsidRPr="0028794C">
        <w:rPr>
          <w:rFonts w:cstheme="minorHAnsi"/>
          <w:bCs/>
          <w:sz w:val="24"/>
          <w:szCs w:val="24"/>
        </w:rPr>
        <w:t xml:space="preserve">Via/Piazza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</w:t>
      </w:r>
      <w:r w:rsid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</w:t>
      </w:r>
      <w:bookmarkStart w:id="5" w:name="_Hlk101543162"/>
      <w:r w:rsidRPr="0028794C">
        <w:rPr>
          <w:rFonts w:cstheme="minorHAnsi"/>
          <w:bCs/>
          <w:color w:val="FF0000"/>
          <w:sz w:val="24"/>
          <w:szCs w:val="24"/>
        </w:rPr>
        <w:t>_</w:t>
      </w:r>
      <w:bookmarkStart w:id="6" w:name="_Hlk101543132"/>
      <w:r w:rsidRPr="0028794C">
        <w:rPr>
          <w:rFonts w:cstheme="minorHAnsi"/>
          <w:bCs/>
          <w:color w:val="FF0000"/>
          <w:sz w:val="24"/>
          <w:szCs w:val="24"/>
        </w:rPr>
        <w:t>_______________</w:t>
      </w:r>
      <w:bookmarkEnd w:id="5"/>
      <w:bookmarkEnd w:id="6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n. </w:t>
      </w:r>
      <w:r w:rsidRPr="0028794C">
        <w:rPr>
          <w:rFonts w:cstheme="minorHAnsi"/>
          <w:bCs/>
          <w:color w:val="FF0000"/>
          <w:sz w:val="24"/>
          <w:szCs w:val="24"/>
        </w:rPr>
        <w:t>_______</w:t>
      </w:r>
      <w:bookmarkEnd w:id="4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Codice Fiscale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 w:rsidR="0028794C">
        <w:rPr>
          <w:rFonts w:cstheme="minorHAnsi"/>
          <w:bCs/>
          <w:color w:val="FF0000"/>
          <w:sz w:val="24"/>
          <w:szCs w:val="24"/>
        </w:rPr>
        <w:t>____</w:t>
      </w:r>
      <w:r w:rsidRPr="0028794C">
        <w:rPr>
          <w:rFonts w:cstheme="minorHAnsi"/>
          <w:bCs/>
          <w:color w:val="FF0000"/>
          <w:sz w:val="24"/>
          <w:szCs w:val="24"/>
        </w:rPr>
        <w:t xml:space="preserve">_____________________________, </w:t>
      </w:r>
      <w:r w:rsidRPr="0028794C">
        <w:rPr>
          <w:rFonts w:cstheme="minorHAnsi"/>
          <w:bCs/>
          <w:sz w:val="24"/>
          <w:szCs w:val="24"/>
        </w:rPr>
        <w:t xml:space="preserve">in qualità di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________________________________________</w:t>
      </w:r>
      <w:proofErr w:type="gramStart"/>
      <w:r w:rsidRPr="0028794C">
        <w:rPr>
          <w:rFonts w:cstheme="minorHAnsi"/>
          <w:bCs/>
          <w:color w:val="FF0000"/>
          <w:sz w:val="24"/>
          <w:szCs w:val="24"/>
        </w:rPr>
        <w:t>_</w:t>
      </w:r>
      <w:r w:rsidRPr="0028794C">
        <w:rPr>
          <w:rFonts w:cstheme="minorHAnsi"/>
          <w:bCs/>
          <w:sz w:val="24"/>
          <w:szCs w:val="24"/>
        </w:rPr>
        <w:t xml:space="preserve"> </w:t>
      </w:r>
      <w:r w:rsidR="0028794C" w:rsidRPr="0028794C">
        <w:rPr>
          <w:rFonts w:cstheme="minorHAnsi"/>
          <w:bCs/>
          <w:sz w:val="24"/>
          <w:szCs w:val="24"/>
        </w:rPr>
        <w:t>.</w:t>
      </w:r>
      <w:proofErr w:type="gramEnd"/>
    </w:p>
    <w:p w14:paraId="468320E5" w14:textId="77777777" w:rsidR="00E85482" w:rsidRDefault="00E85482" w:rsidP="0028794C">
      <w:pPr>
        <w:pStyle w:val="Corpotesto"/>
        <w:spacing w:line="360" w:lineRule="auto"/>
        <w:jc w:val="both"/>
        <w:rPr>
          <w:b/>
          <w:sz w:val="22"/>
        </w:rPr>
      </w:pPr>
    </w:p>
    <w:p w14:paraId="176F6029" w14:textId="77777777" w:rsidR="00E85482" w:rsidRPr="00F21F09" w:rsidRDefault="00E85482" w:rsidP="0028794C">
      <w:pPr>
        <w:pStyle w:val="Corpotesto"/>
        <w:spacing w:line="276" w:lineRule="auto"/>
        <w:jc w:val="center"/>
        <w:rPr>
          <w:b/>
          <w:bCs/>
        </w:rPr>
      </w:pPr>
      <w:r w:rsidRPr="00F21F09">
        <w:rPr>
          <w:b/>
          <w:bCs/>
          <w:color w:val="161616"/>
          <w:w w:val="105"/>
        </w:rPr>
        <w:t>DICHIARA</w:t>
      </w:r>
    </w:p>
    <w:p w14:paraId="26C8D1D9" w14:textId="77777777" w:rsidR="00E85482" w:rsidRDefault="00E85482" w:rsidP="0028794C">
      <w:pPr>
        <w:pStyle w:val="Corpotesto"/>
        <w:spacing w:line="276" w:lineRule="auto"/>
        <w:jc w:val="both"/>
      </w:pPr>
    </w:p>
    <w:p w14:paraId="01273A38" w14:textId="77777777" w:rsidR="00E85482" w:rsidRPr="00F21F09" w:rsidRDefault="00E85482" w:rsidP="0028794C">
      <w:pPr>
        <w:pStyle w:val="Titolo3"/>
        <w:spacing w:before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consapevole che la falsità in atti e le dichiarazioni mendaci sono punite ai sensi del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codice penale e delle leggi speciali in materia e che, laddove dovesse emergere la non</w:t>
      </w:r>
      <w:r w:rsidRPr="00F21F09">
        <w:rPr>
          <w:rFonts w:asciiTheme="minorHAnsi" w:hAnsiTheme="minorHAnsi" w:cstheme="minorHAnsi"/>
          <w:color w:val="161616"/>
          <w:spacing w:val="-63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veridicità di quanto qui dichiarato, si avrà la decadenza dai benefici eventualmente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ottenuti ai sensi dell'art. 75 del d.P.R. n. 445 del 28 dicembre 2000 e l'applicazione di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ogni altra sanzione prevista dalla legge, nella predetta qualità, ai sensi e per gli effetti di</w:t>
      </w:r>
      <w:r w:rsidRPr="00F21F09">
        <w:rPr>
          <w:rFonts w:asciiTheme="minorHAnsi" w:hAnsiTheme="minorHAnsi" w:cstheme="minorHAnsi"/>
          <w:color w:val="161616"/>
          <w:spacing w:val="1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cui</w:t>
      </w:r>
      <w:r w:rsidRPr="00F21F09">
        <w:rPr>
          <w:rFonts w:asciiTheme="minorHAnsi" w:hAnsiTheme="minorHAnsi" w:cstheme="minorHAnsi"/>
          <w:color w:val="161616"/>
          <w:spacing w:val="-10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agli</w:t>
      </w:r>
      <w:r w:rsidRPr="00F21F09">
        <w:rPr>
          <w:rFonts w:asciiTheme="minorHAnsi" w:hAnsiTheme="minorHAnsi" w:cstheme="minorHAnsi"/>
          <w:color w:val="161616"/>
          <w:spacing w:val="-11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artt.</w:t>
      </w:r>
      <w:r w:rsidRPr="00F21F09">
        <w:rPr>
          <w:rFonts w:asciiTheme="minorHAnsi" w:hAnsiTheme="minorHAnsi" w:cstheme="minorHAnsi"/>
          <w:color w:val="161616"/>
          <w:spacing w:val="-2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46</w:t>
      </w:r>
      <w:r w:rsidRPr="00F21F09">
        <w:rPr>
          <w:rFonts w:asciiTheme="minorHAnsi" w:hAnsiTheme="minorHAnsi" w:cstheme="minorHAnsi"/>
          <w:color w:val="161616"/>
          <w:spacing w:val="5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e</w:t>
      </w:r>
      <w:r w:rsidRPr="00F21F09">
        <w:rPr>
          <w:rFonts w:asciiTheme="minorHAnsi" w:hAnsiTheme="minorHAnsi" w:cstheme="minorHAnsi"/>
          <w:color w:val="161616"/>
          <w:spacing w:val="-8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47</w:t>
      </w:r>
      <w:r w:rsidRPr="00F21F09">
        <w:rPr>
          <w:rFonts w:asciiTheme="minorHAnsi" w:hAnsiTheme="minorHAnsi" w:cstheme="minorHAnsi"/>
          <w:color w:val="161616"/>
          <w:spacing w:val="8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del</w:t>
      </w:r>
      <w:r w:rsidRPr="00F21F09">
        <w:rPr>
          <w:rFonts w:asciiTheme="minorHAnsi" w:hAnsiTheme="minorHAnsi" w:cstheme="minorHAnsi"/>
          <w:color w:val="161616"/>
          <w:spacing w:val="-6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d.P.R. n.</w:t>
      </w:r>
      <w:r w:rsidRPr="00F21F09">
        <w:rPr>
          <w:rFonts w:asciiTheme="minorHAnsi" w:hAnsiTheme="minorHAnsi" w:cstheme="minorHAnsi"/>
          <w:color w:val="161616"/>
          <w:spacing w:val="-10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445</w:t>
      </w:r>
      <w:r w:rsidRPr="00F21F09">
        <w:rPr>
          <w:rFonts w:asciiTheme="minorHAnsi" w:hAnsiTheme="minorHAnsi" w:cstheme="minorHAnsi"/>
          <w:color w:val="161616"/>
          <w:spacing w:val="-7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del</w:t>
      </w:r>
      <w:r w:rsidRPr="00F21F09">
        <w:rPr>
          <w:rFonts w:asciiTheme="minorHAnsi" w:hAnsiTheme="minorHAnsi" w:cstheme="minorHAnsi"/>
          <w:color w:val="161616"/>
          <w:spacing w:val="13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28</w:t>
      </w:r>
      <w:r w:rsidRPr="00F21F09">
        <w:rPr>
          <w:rFonts w:asciiTheme="minorHAnsi" w:hAnsiTheme="minorHAnsi" w:cstheme="minorHAnsi"/>
          <w:color w:val="161616"/>
          <w:spacing w:val="9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dicembre</w:t>
      </w:r>
      <w:r w:rsidRPr="00F21F09">
        <w:rPr>
          <w:rFonts w:asciiTheme="minorHAnsi" w:hAnsiTheme="minorHAnsi" w:cstheme="minorHAnsi"/>
          <w:color w:val="161616"/>
          <w:spacing w:val="18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2000:</w:t>
      </w:r>
    </w:p>
    <w:p w14:paraId="58F1154A" w14:textId="77777777" w:rsidR="00E85482" w:rsidRDefault="00E85482" w:rsidP="0028794C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D5F222D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689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non trovarsi in situazione di incompatibilità, ai sensi di quanta previsto dal d.lgs. n.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39/2013</w:t>
      </w:r>
      <w:r w:rsidRPr="0028794C">
        <w:rPr>
          <w:rFonts w:cstheme="minorHAnsi"/>
          <w:color w:val="161616"/>
          <w:spacing w:val="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e</w:t>
      </w:r>
      <w:r w:rsidRPr="0028794C">
        <w:rPr>
          <w:rFonts w:cstheme="minorHAnsi"/>
          <w:color w:val="161616"/>
          <w:spacing w:val="-6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dall'art</w:t>
      </w:r>
      <w:r w:rsidRPr="0028794C">
        <w:rPr>
          <w:rFonts w:cstheme="minorHAnsi"/>
          <w:color w:val="545454"/>
          <w:w w:val="110"/>
        </w:rPr>
        <w:t>.</w:t>
      </w:r>
      <w:r w:rsidRPr="0028794C">
        <w:rPr>
          <w:rFonts w:cstheme="minorHAnsi"/>
          <w:color w:val="545454"/>
          <w:spacing w:val="-1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53,</w:t>
      </w:r>
      <w:r w:rsidRPr="0028794C">
        <w:rPr>
          <w:rFonts w:cstheme="minorHAnsi"/>
          <w:color w:val="161616"/>
          <w:spacing w:val="-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</w:t>
      </w:r>
      <w:r w:rsidRPr="0028794C">
        <w:rPr>
          <w:rFonts w:cstheme="minorHAnsi"/>
          <w:color w:val="161616"/>
          <w:spacing w:val="-7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d.lgs.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n.</w:t>
      </w:r>
      <w:r w:rsidRPr="0028794C">
        <w:rPr>
          <w:rFonts w:cstheme="minorHAnsi"/>
          <w:color w:val="161616"/>
          <w:spacing w:val="-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165/2001;</w:t>
      </w:r>
    </w:p>
    <w:p w14:paraId="45AF115B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691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di non avere, direttamente o indirettamente, un interesse finanziario, economico o altro</w:t>
      </w:r>
      <w:r w:rsidRPr="0028794C">
        <w:rPr>
          <w:rFonts w:cstheme="minorHAnsi"/>
          <w:color w:val="161616"/>
          <w:spacing w:val="-6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interesse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personale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nel procedimento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 esame ai sensi e per gli effetti di quanta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 xml:space="preserve">previsto </w:t>
      </w:r>
      <w:r w:rsidRPr="0028794C">
        <w:rPr>
          <w:rFonts w:cstheme="minorHAnsi"/>
          <w:color w:val="161616"/>
          <w:w w:val="110"/>
        </w:rPr>
        <w:lastRenderedPageBreak/>
        <w:t>dal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D.M. 26 aprile 2022, n. 105, recante il Codice di Comportamento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05"/>
        </w:rPr>
        <w:t>dipendenti del Ministero dell'istruzione e del merito, né di trovarsi in altra condizione di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10"/>
        </w:rPr>
        <w:t xml:space="preserve">conflitto di interessi (neppure potenziale) ai sensi dell'art. </w:t>
      </w:r>
      <w:r w:rsidRPr="0028794C">
        <w:rPr>
          <w:rFonts w:cstheme="minorHAnsi"/>
          <w:i/>
          <w:color w:val="161616"/>
          <w:w w:val="110"/>
        </w:rPr>
        <w:t xml:space="preserve">6-bis </w:t>
      </w:r>
      <w:r w:rsidRPr="0028794C">
        <w:rPr>
          <w:rFonts w:cstheme="minorHAnsi"/>
          <w:color w:val="161616"/>
          <w:w w:val="110"/>
        </w:rPr>
        <w:t>della legge n. 241/1990.</w:t>
      </w:r>
      <w:r w:rsidRPr="0028794C">
        <w:rPr>
          <w:rFonts w:cstheme="minorHAnsi"/>
          <w:color w:val="161616"/>
          <w:spacing w:val="-6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</w:t>
      </w:r>
      <w:r w:rsidRPr="0028794C">
        <w:rPr>
          <w:rFonts w:cstheme="minorHAnsi"/>
          <w:color w:val="161616"/>
          <w:spacing w:val="-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particolare,</w:t>
      </w:r>
      <w:r w:rsidRPr="0028794C">
        <w:rPr>
          <w:rFonts w:cstheme="minorHAnsi"/>
          <w:color w:val="161616"/>
          <w:spacing w:val="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che</w:t>
      </w:r>
      <w:r w:rsidRPr="0028794C">
        <w:rPr>
          <w:rFonts w:cstheme="minorHAnsi"/>
          <w:color w:val="161616"/>
          <w:spacing w:val="-8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l'assunzione dell'incarico</w:t>
      </w:r>
      <w:r w:rsidRPr="0028794C">
        <w:rPr>
          <w:rFonts w:cstheme="minorHAnsi"/>
          <w:color w:val="161616"/>
          <w:spacing w:val="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-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Responsabile</w:t>
      </w:r>
      <w:r w:rsidRPr="0028794C">
        <w:rPr>
          <w:rFonts w:cstheme="minorHAnsi"/>
          <w:color w:val="161616"/>
          <w:spacing w:val="1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 procedimento:</w:t>
      </w:r>
    </w:p>
    <w:p w14:paraId="6839B762" w14:textId="77777777" w:rsidR="00E85482" w:rsidRPr="0028794C" w:rsidRDefault="00E85482" w:rsidP="0028794C">
      <w:pPr>
        <w:pStyle w:val="Paragrafoelenco"/>
        <w:widowControl w:val="0"/>
        <w:numPr>
          <w:ilvl w:val="1"/>
          <w:numId w:val="11"/>
        </w:numPr>
        <w:tabs>
          <w:tab w:val="left" w:pos="1554"/>
        </w:tabs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28794C">
        <w:rPr>
          <w:rFonts w:cstheme="minorHAnsi"/>
          <w:color w:val="161616"/>
          <w:w w:val="110"/>
        </w:rPr>
        <w:t>non</w:t>
      </w:r>
      <w:r w:rsidRPr="0028794C">
        <w:rPr>
          <w:rFonts w:cstheme="minorHAnsi"/>
          <w:color w:val="161616"/>
          <w:spacing w:val="-9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coinvolge</w:t>
      </w:r>
      <w:r w:rsidRPr="0028794C">
        <w:rPr>
          <w:rFonts w:cstheme="minorHAnsi"/>
          <w:color w:val="161616"/>
          <w:spacing w:val="-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interessi</w:t>
      </w:r>
      <w:r w:rsidRPr="0028794C">
        <w:rPr>
          <w:rFonts w:cstheme="minorHAnsi"/>
          <w:color w:val="161616"/>
          <w:spacing w:val="-10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propri;</w:t>
      </w:r>
    </w:p>
    <w:p w14:paraId="093D16F4" w14:textId="6CB46FF1" w:rsidR="00E85482" w:rsidRPr="00F21F09" w:rsidRDefault="00E85482" w:rsidP="0028794C">
      <w:pPr>
        <w:pStyle w:val="Corpotesto"/>
        <w:numPr>
          <w:ilvl w:val="1"/>
          <w:numId w:val="11"/>
        </w:numPr>
        <w:tabs>
          <w:tab w:val="left" w:pos="15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F09">
        <w:rPr>
          <w:rFonts w:asciiTheme="minorHAnsi" w:hAnsiTheme="minorHAnsi" w:cstheme="minorHAnsi"/>
          <w:color w:val="161616"/>
          <w:w w:val="105"/>
          <w:sz w:val="22"/>
          <w:szCs w:val="22"/>
        </w:rPr>
        <w:t>non</w:t>
      </w:r>
      <w:r w:rsidRPr="00F21F09">
        <w:rPr>
          <w:rFonts w:asciiTheme="minorHAnsi" w:hAnsiTheme="minorHAnsi" w:cstheme="minorHAnsi"/>
          <w:color w:val="161616"/>
          <w:spacing w:val="1"/>
          <w:w w:val="105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coinvolge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interessi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di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parenti, affini entro il secondo grado, del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coniuge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o di conviventi,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oppure di persone con le quali abbia rapporti di</w:t>
      </w:r>
      <w:r w:rsidRPr="00F21F09">
        <w:rPr>
          <w:rFonts w:asciiTheme="minorHAnsi" w:hAnsiTheme="minorHAnsi" w:cstheme="minorHAnsi"/>
          <w:color w:val="161616"/>
          <w:spacing w:val="1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frequentazione</w:t>
      </w:r>
      <w:r w:rsidRPr="00F21F09">
        <w:rPr>
          <w:rFonts w:asciiTheme="minorHAnsi" w:hAnsiTheme="minorHAnsi" w:cstheme="minorHAnsi"/>
          <w:color w:val="161616"/>
          <w:spacing w:val="-24"/>
          <w:w w:val="110"/>
          <w:sz w:val="22"/>
          <w:szCs w:val="22"/>
        </w:rPr>
        <w:t xml:space="preserve"> </w:t>
      </w:r>
      <w:r w:rsidRPr="00F21F09">
        <w:rPr>
          <w:rFonts w:asciiTheme="minorHAnsi" w:hAnsiTheme="minorHAnsi" w:cstheme="minorHAnsi"/>
          <w:color w:val="161616"/>
          <w:w w:val="110"/>
          <w:sz w:val="22"/>
          <w:szCs w:val="22"/>
        </w:rPr>
        <w:t>abituale;</w:t>
      </w:r>
    </w:p>
    <w:p w14:paraId="07A634C8" w14:textId="77777777" w:rsidR="00E85482" w:rsidRPr="0028794C" w:rsidRDefault="00E85482" w:rsidP="0028794C">
      <w:pPr>
        <w:pStyle w:val="Paragrafoelenco"/>
        <w:widowControl w:val="0"/>
        <w:numPr>
          <w:ilvl w:val="1"/>
          <w:numId w:val="11"/>
        </w:numPr>
        <w:tabs>
          <w:tab w:val="left" w:pos="1554"/>
        </w:tabs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28794C">
        <w:rPr>
          <w:rFonts w:cstheme="minorHAnsi"/>
          <w:color w:val="161616"/>
          <w:w w:val="110"/>
        </w:rPr>
        <w:t>non coinvolge interessi di soggetti od organizzazioni con cui egli o il coniuge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abbia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causa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pendente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grave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inimicizia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rapporti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credito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debito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significativi;</w:t>
      </w:r>
    </w:p>
    <w:p w14:paraId="0E43A198" w14:textId="7872EBDF" w:rsidR="00E85482" w:rsidRPr="0028794C" w:rsidRDefault="00E85482" w:rsidP="0028794C">
      <w:pPr>
        <w:pStyle w:val="Paragrafoelenco"/>
        <w:widowControl w:val="0"/>
        <w:numPr>
          <w:ilvl w:val="1"/>
          <w:numId w:val="11"/>
        </w:numPr>
        <w:tabs>
          <w:tab w:val="left" w:pos="1554"/>
        </w:tabs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28794C">
        <w:rPr>
          <w:rFonts w:cstheme="minorHAnsi"/>
          <w:color w:val="161616"/>
          <w:w w:val="110"/>
        </w:rPr>
        <w:t>non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coinvolge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interessi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soggetti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od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organizzazioni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cui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sia tutore,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curatore, procuratore o agente, titolare effettivo, ovvero di enti, associazioni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anche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non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riconosciute,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comitati,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società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stabilimenti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cui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sia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amministratore</w:t>
      </w:r>
      <w:r w:rsidRPr="0028794C">
        <w:rPr>
          <w:rFonts w:cstheme="minorHAnsi"/>
          <w:color w:val="161616"/>
          <w:spacing w:val="-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-7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gerente</w:t>
      </w:r>
      <w:r w:rsidRPr="0028794C">
        <w:rPr>
          <w:rFonts w:cstheme="minorHAnsi"/>
          <w:color w:val="161616"/>
          <w:spacing w:val="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o</w:t>
      </w:r>
      <w:r w:rsidRPr="0028794C">
        <w:rPr>
          <w:rFonts w:cstheme="minorHAnsi"/>
          <w:color w:val="161616"/>
          <w:spacing w:val="-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dirigente;</w:t>
      </w:r>
    </w:p>
    <w:p w14:paraId="539AFBE4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13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che non sussistono diverse ragioni di opportunità che si frappongano al conferimento</w:t>
      </w:r>
      <w:r w:rsidRPr="0028794C">
        <w:rPr>
          <w:rFonts w:cstheme="minorHAnsi"/>
          <w:color w:val="161616"/>
          <w:spacing w:val="-62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dell'incarico</w:t>
      </w:r>
      <w:r w:rsidRPr="0028794C">
        <w:rPr>
          <w:rFonts w:cstheme="minorHAnsi"/>
          <w:color w:val="161616"/>
          <w:spacing w:val="14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</w:t>
      </w:r>
      <w:r w:rsidRPr="0028794C">
        <w:rPr>
          <w:rFonts w:cstheme="minorHAnsi"/>
          <w:color w:val="161616"/>
          <w:spacing w:val="-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questione;</w:t>
      </w:r>
    </w:p>
    <w:p w14:paraId="7BBE3217" w14:textId="1FA75B8C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05"/>
        </w:rPr>
        <w:t>di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aver preso piena cognizione de</w:t>
      </w:r>
      <w:r w:rsidR="0028794C" w:rsidRPr="0028794C">
        <w:rPr>
          <w:rFonts w:cstheme="minorHAnsi"/>
          <w:color w:val="161616"/>
          <w:w w:val="105"/>
        </w:rPr>
        <w:t>l</w:t>
      </w:r>
      <w:r w:rsidRPr="0028794C">
        <w:rPr>
          <w:rFonts w:cstheme="minorHAnsi"/>
          <w:color w:val="161616"/>
          <w:w w:val="105"/>
        </w:rPr>
        <w:t xml:space="preserve"> D.M.  26 aprile 2022, n. 105, recante il Codice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di</w:t>
      </w:r>
      <w:r w:rsidRPr="0028794C">
        <w:rPr>
          <w:rFonts w:cstheme="minorHAnsi"/>
          <w:color w:val="161616"/>
          <w:spacing w:val="25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Comportamento</w:t>
      </w:r>
      <w:r w:rsidRPr="0028794C">
        <w:rPr>
          <w:rFonts w:cstheme="minorHAnsi"/>
          <w:color w:val="161616"/>
          <w:spacing w:val="4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dei</w:t>
      </w:r>
      <w:r w:rsidRPr="0028794C">
        <w:rPr>
          <w:rFonts w:cstheme="minorHAnsi"/>
          <w:color w:val="161616"/>
          <w:spacing w:val="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dipendenti</w:t>
      </w:r>
      <w:r w:rsidRPr="0028794C">
        <w:rPr>
          <w:rFonts w:cstheme="minorHAnsi"/>
          <w:color w:val="161616"/>
          <w:spacing w:val="54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del</w:t>
      </w:r>
      <w:r w:rsidRPr="0028794C">
        <w:rPr>
          <w:rFonts w:cstheme="minorHAnsi"/>
          <w:color w:val="161616"/>
          <w:spacing w:val="15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Ministero</w:t>
      </w:r>
      <w:r w:rsidRPr="0028794C">
        <w:rPr>
          <w:rFonts w:cstheme="minorHAnsi"/>
          <w:color w:val="161616"/>
          <w:spacing w:val="34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dell'istruzione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e</w:t>
      </w:r>
      <w:r w:rsidRPr="0028794C">
        <w:rPr>
          <w:rFonts w:cstheme="minorHAnsi"/>
          <w:color w:val="161616"/>
          <w:spacing w:val="18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del</w:t>
      </w:r>
      <w:r w:rsidRPr="0028794C">
        <w:rPr>
          <w:rFonts w:cstheme="minorHAnsi"/>
          <w:color w:val="161616"/>
          <w:spacing w:val="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merito;</w:t>
      </w:r>
    </w:p>
    <w:p w14:paraId="4A949B82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di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impegnarsi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comunicare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tempestivamente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all'Istituzione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scolastica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eventuali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variazioni che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dovessero</w:t>
      </w:r>
      <w:r w:rsidRPr="0028794C">
        <w:rPr>
          <w:rFonts w:cstheme="minorHAnsi"/>
          <w:color w:val="161616"/>
          <w:spacing w:val="5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intervenire</w:t>
      </w:r>
      <w:r w:rsidRPr="0028794C">
        <w:rPr>
          <w:rFonts w:cstheme="minorHAnsi"/>
          <w:color w:val="161616"/>
          <w:spacing w:val="44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nel</w:t>
      </w:r>
      <w:r w:rsidRPr="0028794C">
        <w:rPr>
          <w:rFonts w:cstheme="minorHAnsi"/>
          <w:color w:val="161616"/>
          <w:spacing w:val="-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corso</w:t>
      </w:r>
      <w:r w:rsidRPr="0028794C">
        <w:rPr>
          <w:rFonts w:cstheme="minorHAnsi"/>
          <w:color w:val="161616"/>
          <w:spacing w:val="-3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dello</w:t>
      </w:r>
      <w:r w:rsidRPr="0028794C">
        <w:rPr>
          <w:rFonts w:cstheme="minorHAnsi"/>
          <w:color w:val="161616"/>
          <w:spacing w:val="-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svolgimento</w:t>
      </w:r>
      <w:r w:rsidRPr="0028794C">
        <w:rPr>
          <w:rFonts w:cstheme="minorHAnsi"/>
          <w:color w:val="161616"/>
          <w:spacing w:val="6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dell'incarico;</w:t>
      </w:r>
    </w:p>
    <w:p w14:paraId="421EAD82" w14:textId="77777777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5"/>
        </w:rPr>
        <w:t>di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impegnarsi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altresì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comunicare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all'Istituzione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scolastica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qualsiasi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altra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circostanza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sopravvenuta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di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carattere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ostativo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rispetto</w:t>
      </w:r>
      <w:r w:rsidRPr="0028794C">
        <w:rPr>
          <w:rFonts w:cstheme="minorHAnsi"/>
          <w:color w:val="161616"/>
          <w:spacing w:val="68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all'espletamento</w:t>
      </w:r>
      <w:r w:rsidRPr="0028794C">
        <w:rPr>
          <w:rFonts w:cstheme="minorHAnsi"/>
          <w:color w:val="161616"/>
          <w:spacing w:val="1"/>
          <w:w w:val="115"/>
        </w:rPr>
        <w:t xml:space="preserve"> </w:t>
      </w:r>
      <w:r w:rsidRPr="0028794C">
        <w:rPr>
          <w:rFonts w:cstheme="minorHAnsi"/>
          <w:color w:val="161616"/>
          <w:w w:val="115"/>
        </w:rPr>
        <w:t>dell'incarico;</w:t>
      </w:r>
    </w:p>
    <w:p w14:paraId="2DF3218E" w14:textId="53C76FF1" w:rsidR="00E85482" w:rsidRPr="0028794C" w:rsidRDefault="00E85482" w:rsidP="0028794C">
      <w:pPr>
        <w:pStyle w:val="Paragrafoelenco"/>
        <w:widowControl w:val="0"/>
        <w:numPr>
          <w:ilvl w:val="0"/>
          <w:numId w:val="11"/>
        </w:numPr>
        <w:tabs>
          <w:tab w:val="left" w:pos="729"/>
        </w:tabs>
        <w:autoSpaceDE w:val="0"/>
        <w:autoSpaceDN w:val="0"/>
        <w:spacing w:after="0" w:line="276" w:lineRule="auto"/>
        <w:jc w:val="both"/>
        <w:rPr>
          <w:rFonts w:cstheme="minorHAnsi"/>
          <w:color w:val="161616"/>
        </w:rPr>
      </w:pPr>
      <w:r w:rsidRPr="0028794C">
        <w:rPr>
          <w:rFonts w:cstheme="minorHAnsi"/>
          <w:color w:val="161616"/>
          <w:w w:val="110"/>
        </w:rPr>
        <w:t>di essere stato informato, ai sensi dell'art</w:t>
      </w:r>
      <w:r w:rsidRPr="0028794C">
        <w:rPr>
          <w:rFonts w:cstheme="minorHAnsi"/>
          <w:color w:val="545454"/>
          <w:w w:val="110"/>
        </w:rPr>
        <w:t xml:space="preserve">. </w:t>
      </w:r>
      <w:r w:rsidRPr="0028794C">
        <w:rPr>
          <w:rFonts w:cstheme="minorHAnsi"/>
          <w:color w:val="161616"/>
          <w:w w:val="110"/>
        </w:rPr>
        <w:t>13 del Regolamento (UE) 2016/679 del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Parlamento europeo e del Consiglio del 27 aprile 2016 e del decreto legislativo 30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giugno 2003, n</w:t>
      </w:r>
      <w:r w:rsidRPr="0028794C">
        <w:rPr>
          <w:rFonts w:cstheme="minorHAnsi"/>
          <w:color w:val="545454"/>
          <w:w w:val="110"/>
        </w:rPr>
        <w:t xml:space="preserve">. </w:t>
      </w:r>
      <w:r w:rsidRPr="0028794C">
        <w:rPr>
          <w:rFonts w:cstheme="minorHAnsi"/>
          <w:color w:val="161616"/>
          <w:w w:val="110"/>
        </w:rPr>
        <w:t>196, circa il trattamento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dei dati personali raccolti e, in particolare,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10"/>
        </w:rPr>
        <w:t>che tali dati saranno trattati, anche con strumenti informatici, esclusivamente per le</w:t>
      </w:r>
      <w:r w:rsidRPr="0028794C">
        <w:rPr>
          <w:rFonts w:cstheme="minorHAnsi"/>
          <w:color w:val="161616"/>
          <w:spacing w:val="1"/>
          <w:w w:val="110"/>
        </w:rPr>
        <w:t xml:space="preserve"> </w:t>
      </w:r>
      <w:r w:rsidRPr="0028794C">
        <w:rPr>
          <w:rFonts w:cstheme="minorHAnsi"/>
          <w:color w:val="161616"/>
          <w:w w:val="105"/>
        </w:rPr>
        <w:t>finalità</w:t>
      </w:r>
      <w:r w:rsidRPr="0028794C">
        <w:rPr>
          <w:rFonts w:cstheme="minorHAnsi"/>
          <w:color w:val="161616"/>
          <w:spacing w:val="22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per</w:t>
      </w:r>
      <w:r w:rsidRPr="0028794C">
        <w:rPr>
          <w:rFonts w:cstheme="minorHAnsi"/>
          <w:color w:val="161616"/>
          <w:spacing w:val="10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le</w:t>
      </w:r>
      <w:r w:rsidRPr="0028794C">
        <w:rPr>
          <w:rFonts w:cstheme="minorHAnsi"/>
          <w:color w:val="161616"/>
          <w:spacing w:val="1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quali</w:t>
      </w:r>
      <w:r w:rsidRPr="0028794C">
        <w:rPr>
          <w:rFonts w:cstheme="minorHAnsi"/>
          <w:color w:val="161616"/>
          <w:spacing w:val="7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le</w:t>
      </w:r>
      <w:r w:rsidRPr="0028794C">
        <w:rPr>
          <w:rFonts w:cstheme="minorHAnsi"/>
          <w:color w:val="161616"/>
          <w:spacing w:val="4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presenti</w:t>
      </w:r>
      <w:r w:rsidRPr="0028794C">
        <w:rPr>
          <w:rFonts w:cstheme="minorHAnsi"/>
          <w:color w:val="161616"/>
          <w:spacing w:val="1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dichiarazioni</w:t>
      </w:r>
      <w:r w:rsidRPr="0028794C">
        <w:rPr>
          <w:rFonts w:cstheme="minorHAnsi"/>
          <w:color w:val="161616"/>
          <w:spacing w:val="30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vengono</w:t>
      </w:r>
      <w:r w:rsidRPr="0028794C">
        <w:rPr>
          <w:rFonts w:cstheme="minorHAnsi"/>
          <w:color w:val="161616"/>
          <w:spacing w:val="25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rese</w:t>
      </w:r>
      <w:r w:rsidRPr="0028794C">
        <w:rPr>
          <w:rFonts w:cstheme="minorHAnsi"/>
          <w:color w:val="161616"/>
          <w:spacing w:val="10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e</w:t>
      </w:r>
      <w:r w:rsidRPr="0028794C">
        <w:rPr>
          <w:rFonts w:cstheme="minorHAnsi"/>
          <w:color w:val="161616"/>
          <w:spacing w:val="-9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fornisce</w:t>
      </w:r>
      <w:r w:rsidRPr="0028794C">
        <w:rPr>
          <w:rFonts w:cstheme="minorHAnsi"/>
          <w:color w:val="161616"/>
          <w:spacing w:val="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il</w:t>
      </w:r>
      <w:r w:rsidRPr="0028794C">
        <w:rPr>
          <w:rFonts w:cstheme="minorHAnsi"/>
          <w:color w:val="161616"/>
          <w:spacing w:val="1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relativo</w:t>
      </w:r>
      <w:r w:rsidRPr="0028794C">
        <w:rPr>
          <w:rFonts w:cstheme="minorHAnsi"/>
          <w:color w:val="161616"/>
          <w:spacing w:val="16"/>
          <w:w w:val="105"/>
        </w:rPr>
        <w:t xml:space="preserve"> </w:t>
      </w:r>
      <w:r w:rsidRPr="0028794C">
        <w:rPr>
          <w:rFonts w:cstheme="minorHAnsi"/>
          <w:color w:val="161616"/>
          <w:w w:val="105"/>
        </w:rPr>
        <w:t>consenso</w:t>
      </w:r>
      <w:r w:rsidR="0028794C">
        <w:rPr>
          <w:rFonts w:cstheme="minorHAnsi"/>
          <w:color w:val="161616"/>
          <w:w w:val="105"/>
        </w:rPr>
        <w:t>.</w:t>
      </w:r>
    </w:p>
    <w:p w14:paraId="5A5DC804" w14:textId="77777777" w:rsidR="00E4020B" w:rsidRDefault="00E4020B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p w14:paraId="74DAB057" w14:textId="77777777" w:rsidR="0028794C" w:rsidRDefault="0028794C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p w14:paraId="483F36B3" w14:textId="77777777" w:rsidR="0028794C" w:rsidRDefault="0028794C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p w14:paraId="4053D288" w14:textId="77777777" w:rsidR="0028794C" w:rsidRPr="0028794C" w:rsidRDefault="0028794C" w:rsidP="0028794C">
      <w:pPr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>………………………………………</w:t>
      </w:r>
      <w:proofErr w:type="gramStart"/>
      <w:r w:rsidRPr="0028794C">
        <w:rPr>
          <w:rFonts w:ascii="Calibri" w:eastAsia="Calibri" w:hAnsi="Calibri" w:cs="Calibri"/>
          <w:color w:val="FF0000"/>
          <w:lang w:val="it" w:eastAsia="it-IT"/>
        </w:rPr>
        <w:t>…….</w:t>
      </w:r>
      <w:proofErr w:type="gramEnd"/>
      <w:r w:rsidRPr="0028794C">
        <w:rPr>
          <w:rFonts w:ascii="Calibri" w:eastAsia="Calibri" w:hAnsi="Calibri" w:cs="Calibri"/>
          <w:color w:val="FF0000"/>
          <w:lang w:val="it" w:eastAsia="it-IT"/>
        </w:rPr>
        <w:t>., lì ………………………….</w:t>
      </w:r>
    </w:p>
    <w:p w14:paraId="6AC072E3" w14:textId="77777777" w:rsidR="0028794C" w:rsidRPr="0028794C" w:rsidRDefault="0028794C" w:rsidP="0028794C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148F52BB" w14:textId="4165AD32" w:rsidR="0028794C" w:rsidRPr="0028794C" w:rsidRDefault="0028794C" w:rsidP="0028794C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41E5E232" w14:textId="77777777" w:rsidR="0028794C" w:rsidRPr="0028794C" w:rsidRDefault="0028794C" w:rsidP="0028794C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2B236CFC" w14:textId="77777777" w:rsidR="0028794C" w:rsidRPr="0028794C" w:rsidRDefault="0028794C" w:rsidP="0028794C">
      <w:pPr>
        <w:tabs>
          <w:tab w:val="center" w:pos="7371"/>
        </w:tabs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0918CAB4" w14:textId="77777777" w:rsidR="0028794C" w:rsidRPr="0028794C" w:rsidRDefault="0028794C" w:rsidP="0028794C">
      <w:pPr>
        <w:rPr>
          <w:rFonts w:ascii="Calibri" w:eastAsia="Calibri" w:hAnsi="Calibri" w:cs="Calibri"/>
          <w:lang w:val="it" w:eastAsia="it-IT"/>
        </w:rPr>
      </w:pPr>
    </w:p>
    <w:p w14:paraId="0B654F66" w14:textId="77777777" w:rsidR="0028794C" w:rsidRPr="00C7283B" w:rsidRDefault="0028794C" w:rsidP="0028794C">
      <w:pPr>
        <w:autoSpaceDE w:val="0"/>
        <w:autoSpaceDN w:val="0"/>
        <w:adjustRightInd w:val="0"/>
        <w:spacing w:after="0" w:line="276" w:lineRule="auto"/>
        <w:jc w:val="both"/>
        <w:rPr>
          <w:color w:val="ED0000"/>
        </w:rPr>
      </w:pPr>
    </w:p>
    <w:sectPr w:rsidR="0028794C" w:rsidRPr="00C7283B" w:rsidSect="0028794C">
      <w:footerReference w:type="default" r:id="rId8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A2048" w14:textId="77777777" w:rsidR="006C7695" w:rsidRDefault="006C7695" w:rsidP="00160DD3">
      <w:pPr>
        <w:spacing w:after="0" w:line="240" w:lineRule="auto"/>
      </w:pPr>
      <w:r>
        <w:separator/>
      </w:r>
    </w:p>
  </w:endnote>
  <w:endnote w:type="continuationSeparator" w:id="0">
    <w:p w14:paraId="46CD3F06" w14:textId="77777777" w:rsidR="006C7695" w:rsidRDefault="006C7695" w:rsidP="0016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8C48C" w14:textId="7925C0DC" w:rsidR="00160DD3" w:rsidRDefault="00160DD3">
    <w:pPr>
      <w:pStyle w:val="Pidipagina"/>
      <w:jc w:val="center"/>
    </w:pPr>
  </w:p>
  <w:p w14:paraId="3B793415" w14:textId="584ADDB8" w:rsidR="00160DD3" w:rsidRDefault="001B260B">
    <w:pPr>
      <w:pStyle w:val="Pidipagina"/>
    </w:pPr>
    <w:r>
      <w:tab/>
    </w:r>
    <w:r>
      <w:fldChar w:fldCharType="begin"/>
    </w:r>
    <w:r>
      <w:instrText>PAGE   \* MERGEFORMAT</w:instrText>
    </w:r>
    <w:r>
      <w:fldChar w:fldCharType="separate"/>
    </w:r>
    <w:r w:rsidR="00AD03F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898B5" w14:textId="77777777" w:rsidR="006C7695" w:rsidRDefault="006C7695" w:rsidP="00160DD3">
      <w:pPr>
        <w:spacing w:after="0" w:line="240" w:lineRule="auto"/>
      </w:pPr>
      <w:r>
        <w:separator/>
      </w:r>
    </w:p>
  </w:footnote>
  <w:footnote w:type="continuationSeparator" w:id="0">
    <w:p w14:paraId="2DB126DB" w14:textId="77777777" w:rsidR="006C7695" w:rsidRDefault="006C7695" w:rsidP="00160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239E"/>
    <w:multiLevelType w:val="hybridMultilevel"/>
    <w:tmpl w:val="585E60E8"/>
    <w:lvl w:ilvl="0" w:tplc="39E0CA4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7621EA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DDDE0D9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BC4AEE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D0E6B41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3A0309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EAA7C2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AEEF24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7B32A10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1">
    <w:nsid w:val="13DB7D69"/>
    <w:multiLevelType w:val="hybridMultilevel"/>
    <w:tmpl w:val="D8EA1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478EE"/>
    <w:multiLevelType w:val="hybridMultilevel"/>
    <w:tmpl w:val="3D66D10A"/>
    <w:lvl w:ilvl="0" w:tplc="21F2CCC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855A6998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53FEA8F0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8384C43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F78A072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F29E429A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87CAFB1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6802A28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E47E5FD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3">
    <w:nsid w:val="2AC333F5"/>
    <w:multiLevelType w:val="hybridMultilevel"/>
    <w:tmpl w:val="E10E5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153A4"/>
    <w:multiLevelType w:val="hybridMultilevel"/>
    <w:tmpl w:val="18CCBB78"/>
    <w:lvl w:ilvl="0" w:tplc="8836279E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D80D23E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290E48CE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66A41C92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C0646A6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428842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44C21B3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238CF72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367EE34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5">
    <w:nsid w:val="31A0777D"/>
    <w:multiLevelType w:val="hybridMultilevel"/>
    <w:tmpl w:val="760890DE"/>
    <w:lvl w:ilvl="0" w:tplc="FF88C9A2">
      <w:start w:val="3"/>
      <w:numFmt w:val="lowerRoman"/>
      <w:lvlText w:val="%1."/>
      <w:lvlJc w:val="left"/>
      <w:pPr>
        <w:ind w:left="1545" w:hanging="596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1"/>
        <w:w w:val="116"/>
        <w:sz w:val="21"/>
        <w:szCs w:val="21"/>
      </w:rPr>
    </w:lvl>
    <w:lvl w:ilvl="1" w:tplc="DD883280">
      <w:numFmt w:val="bullet"/>
      <w:lvlText w:val="•"/>
      <w:lvlJc w:val="left"/>
      <w:pPr>
        <w:ind w:left="2358" w:hanging="596"/>
      </w:pPr>
      <w:rPr>
        <w:rFonts w:hint="default"/>
      </w:rPr>
    </w:lvl>
    <w:lvl w:ilvl="2" w:tplc="D3BC850A">
      <w:numFmt w:val="bullet"/>
      <w:lvlText w:val="•"/>
      <w:lvlJc w:val="left"/>
      <w:pPr>
        <w:ind w:left="3176" w:hanging="596"/>
      </w:pPr>
      <w:rPr>
        <w:rFonts w:hint="default"/>
      </w:rPr>
    </w:lvl>
    <w:lvl w:ilvl="3" w:tplc="79B80E72">
      <w:numFmt w:val="bullet"/>
      <w:lvlText w:val="•"/>
      <w:lvlJc w:val="left"/>
      <w:pPr>
        <w:ind w:left="3995" w:hanging="596"/>
      </w:pPr>
      <w:rPr>
        <w:rFonts w:hint="default"/>
      </w:rPr>
    </w:lvl>
    <w:lvl w:ilvl="4" w:tplc="7C96F410">
      <w:numFmt w:val="bullet"/>
      <w:lvlText w:val="•"/>
      <w:lvlJc w:val="left"/>
      <w:pPr>
        <w:ind w:left="4813" w:hanging="596"/>
      </w:pPr>
      <w:rPr>
        <w:rFonts w:hint="default"/>
      </w:rPr>
    </w:lvl>
    <w:lvl w:ilvl="5" w:tplc="A2F88284">
      <w:numFmt w:val="bullet"/>
      <w:lvlText w:val="•"/>
      <w:lvlJc w:val="left"/>
      <w:pPr>
        <w:ind w:left="5632" w:hanging="596"/>
      </w:pPr>
      <w:rPr>
        <w:rFonts w:hint="default"/>
      </w:rPr>
    </w:lvl>
    <w:lvl w:ilvl="6" w:tplc="9EF839F6">
      <w:numFmt w:val="bullet"/>
      <w:lvlText w:val="•"/>
      <w:lvlJc w:val="left"/>
      <w:pPr>
        <w:ind w:left="6450" w:hanging="596"/>
      </w:pPr>
      <w:rPr>
        <w:rFonts w:hint="default"/>
      </w:rPr>
    </w:lvl>
    <w:lvl w:ilvl="7" w:tplc="0978B80E">
      <w:numFmt w:val="bullet"/>
      <w:lvlText w:val="•"/>
      <w:lvlJc w:val="left"/>
      <w:pPr>
        <w:ind w:left="7268" w:hanging="596"/>
      </w:pPr>
      <w:rPr>
        <w:rFonts w:hint="default"/>
      </w:rPr>
    </w:lvl>
    <w:lvl w:ilvl="8" w:tplc="72DE09D8">
      <w:numFmt w:val="bullet"/>
      <w:lvlText w:val="•"/>
      <w:lvlJc w:val="left"/>
      <w:pPr>
        <w:ind w:left="8087" w:hanging="596"/>
      </w:pPr>
      <w:rPr>
        <w:rFonts w:hint="default"/>
      </w:rPr>
    </w:lvl>
  </w:abstractNum>
  <w:abstractNum w:abstractNumId="6">
    <w:nsid w:val="416B6862"/>
    <w:multiLevelType w:val="hybridMultilevel"/>
    <w:tmpl w:val="0BA05A16"/>
    <w:lvl w:ilvl="0" w:tplc="7C30D7A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C11DA2"/>
    <w:multiLevelType w:val="hybridMultilevel"/>
    <w:tmpl w:val="EFE26092"/>
    <w:lvl w:ilvl="0" w:tplc="3176F24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44858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7F2AE856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E6D290C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5EE62A3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17DCA5A6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5600A7BA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08AE43C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4198C16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8">
    <w:nsid w:val="5786793A"/>
    <w:multiLevelType w:val="hybridMultilevel"/>
    <w:tmpl w:val="E1B6B180"/>
    <w:lvl w:ilvl="0" w:tplc="FDE4CE1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E723390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A60A718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10CCDE4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D96163E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AF861374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4646D46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FE0BD3A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DDA49BF2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9">
    <w:nsid w:val="5A7041B9"/>
    <w:multiLevelType w:val="hybridMultilevel"/>
    <w:tmpl w:val="557604DC"/>
    <w:lvl w:ilvl="0" w:tplc="DBDC20B6">
      <w:start w:val="1"/>
      <w:numFmt w:val="lowerLetter"/>
      <w:lvlText w:val="%1)"/>
      <w:lvlJc w:val="left"/>
      <w:pPr>
        <w:ind w:left="688" w:hanging="561"/>
      </w:pPr>
      <w:rPr>
        <w:rFonts w:hint="default"/>
        <w:spacing w:val="-1"/>
        <w:w w:val="107"/>
      </w:rPr>
    </w:lvl>
    <w:lvl w:ilvl="1" w:tplc="5212EF52">
      <w:start w:val="1"/>
      <w:numFmt w:val="lowerRoman"/>
      <w:lvlText w:val="%2."/>
      <w:lvlJc w:val="left"/>
      <w:pPr>
        <w:ind w:left="1553" w:hanging="596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1"/>
        <w:w w:val="109"/>
        <w:sz w:val="20"/>
        <w:szCs w:val="20"/>
      </w:rPr>
    </w:lvl>
    <w:lvl w:ilvl="2" w:tplc="AFDE87C6">
      <w:numFmt w:val="bullet"/>
      <w:lvlText w:val="•"/>
      <w:lvlJc w:val="left"/>
      <w:pPr>
        <w:ind w:left="2467" w:hanging="596"/>
      </w:pPr>
      <w:rPr>
        <w:rFonts w:hint="default"/>
      </w:rPr>
    </w:lvl>
    <w:lvl w:ilvl="3" w:tplc="2A3EE274">
      <w:numFmt w:val="bullet"/>
      <w:lvlText w:val="•"/>
      <w:lvlJc w:val="left"/>
      <w:pPr>
        <w:ind w:left="3374" w:hanging="596"/>
      </w:pPr>
      <w:rPr>
        <w:rFonts w:hint="default"/>
      </w:rPr>
    </w:lvl>
    <w:lvl w:ilvl="4" w:tplc="400C8CB6">
      <w:numFmt w:val="bullet"/>
      <w:lvlText w:val="•"/>
      <w:lvlJc w:val="left"/>
      <w:pPr>
        <w:ind w:left="4281" w:hanging="596"/>
      </w:pPr>
      <w:rPr>
        <w:rFonts w:hint="default"/>
      </w:rPr>
    </w:lvl>
    <w:lvl w:ilvl="5" w:tplc="BA24A420">
      <w:numFmt w:val="bullet"/>
      <w:lvlText w:val="•"/>
      <w:lvlJc w:val="left"/>
      <w:pPr>
        <w:ind w:left="5188" w:hanging="596"/>
      </w:pPr>
      <w:rPr>
        <w:rFonts w:hint="default"/>
      </w:rPr>
    </w:lvl>
    <w:lvl w:ilvl="6" w:tplc="DD966A2E">
      <w:numFmt w:val="bullet"/>
      <w:lvlText w:val="•"/>
      <w:lvlJc w:val="left"/>
      <w:pPr>
        <w:ind w:left="6095" w:hanging="596"/>
      </w:pPr>
      <w:rPr>
        <w:rFonts w:hint="default"/>
      </w:rPr>
    </w:lvl>
    <w:lvl w:ilvl="7" w:tplc="D65C309A">
      <w:numFmt w:val="bullet"/>
      <w:lvlText w:val="•"/>
      <w:lvlJc w:val="left"/>
      <w:pPr>
        <w:ind w:left="7002" w:hanging="596"/>
      </w:pPr>
      <w:rPr>
        <w:rFonts w:hint="default"/>
      </w:rPr>
    </w:lvl>
    <w:lvl w:ilvl="8" w:tplc="D4520918">
      <w:numFmt w:val="bullet"/>
      <w:lvlText w:val="•"/>
      <w:lvlJc w:val="left"/>
      <w:pPr>
        <w:ind w:left="7909" w:hanging="596"/>
      </w:pPr>
      <w:rPr>
        <w:rFonts w:hint="default"/>
      </w:rPr>
    </w:lvl>
  </w:abstractNum>
  <w:abstractNum w:abstractNumId="10">
    <w:nsid w:val="70331FB0"/>
    <w:multiLevelType w:val="hybridMultilevel"/>
    <w:tmpl w:val="8F9248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27"/>
    <w:rsid w:val="000241CF"/>
    <w:rsid w:val="00024FE2"/>
    <w:rsid w:val="00026E84"/>
    <w:rsid w:val="00027E9A"/>
    <w:rsid w:val="00072895"/>
    <w:rsid w:val="000737AC"/>
    <w:rsid w:val="000A232A"/>
    <w:rsid w:val="000A76A5"/>
    <w:rsid w:val="000C4015"/>
    <w:rsid w:val="000E1E28"/>
    <w:rsid w:val="000E67B5"/>
    <w:rsid w:val="00103F64"/>
    <w:rsid w:val="00104BE0"/>
    <w:rsid w:val="001145ED"/>
    <w:rsid w:val="00160DD3"/>
    <w:rsid w:val="001A5BA5"/>
    <w:rsid w:val="001A601B"/>
    <w:rsid w:val="001B260B"/>
    <w:rsid w:val="001B3356"/>
    <w:rsid w:val="001F7EE1"/>
    <w:rsid w:val="002106C4"/>
    <w:rsid w:val="00211469"/>
    <w:rsid w:val="00220BF4"/>
    <w:rsid w:val="00223D34"/>
    <w:rsid w:val="002260E3"/>
    <w:rsid w:val="00252837"/>
    <w:rsid w:val="00280943"/>
    <w:rsid w:val="0028794C"/>
    <w:rsid w:val="002D0A0A"/>
    <w:rsid w:val="002E794F"/>
    <w:rsid w:val="00322C32"/>
    <w:rsid w:val="00352731"/>
    <w:rsid w:val="003718E8"/>
    <w:rsid w:val="0038376D"/>
    <w:rsid w:val="003850D3"/>
    <w:rsid w:val="00392D25"/>
    <w:rsid w:val="003B471E"/>
    <w:rsid w:val="003B566A"/>
    <w:rsid w:val="003B6026"/>
    <w:rsid w:val="003B72EE"/>
    <w:rsid w:val="003F5F26"/>
    <w:rsid w:val="00417CAF"/>
    <w:rsid w:val="00447A82"/>
    <w:rsid w:val="00461896"/>
    <w:rsid w:val="00476B07"/>
    <w:rsid w:val="00491E1E"/>
    <w:rsid w:val="004D3B40"/>
    <w:rsid w:val="00567455"/>
    <w:rsid w:val="005811B7"/>
    <w:rsid w:val="005C6044"/>
    <w:rsid w:val="005D2981"/>
    <w:rsid w:val="005E37DE"/>
    <w:rsid w:val="005F1D55"/>
    <w:rsid w:val="0066198B"/>
    <w:rsid w:val="00661DFC"/>
    <w:rsid w:val="00675427"/>
    <w:rsid w:val="006A0CA1"/>
    <w:rsid w:val="006A4389"/>
    <w:rsid w:val="006C7695"/>
    <w:rsid w:val="006D265E"/>
    <w:rsid w:val="007133C7"/>
    <w:rsid w:val="007329A4"/>
    <w:rsid w:val="00795F94"/>
    <w:rsid w:val="007A33A1"/>
    <w:rsid w:val="007A7EAA"/>
    <w:rsid w:val="007F5D0A"/>
    <w:rsid w:val="008012C1"/>
    <w:rsid w:val="0082305F"/>
    <w:rsid w:val="008C3737"/>
    <w:rsid w:val="008C7062"/>
    <w:rsid w:val="00904980"/>
    <w:rsid w:val="00982939"/>
    <w:rsid w:val="009B76C2"/>
    <w:rsid w:val="009F7463"/>
    <w:rsid w:val="00A6478A"/>
    <w:rsid w:val="00A82F94"/>
    <w:rsid w:val="00AB0354"/>
    <w:rsid w:val="00AD03F0"/>
    <w:rsid w:val="00B176DB"/>
    <w:rsid w:val="00B51869"/>
    <w:rsid w:val="00B52323"/>
    <w:rsid w:val="00BA4A9A"/>
    <w:rsid w:val="00BC55B3"/>
    <w:rsid w:val="00BE0664"/>
    <w:rsid w:val="00C012BF"/>
    <w:rsid w:val="00C01D0F"/>
    <w:rsid w:val="00C05CDB"/>
    <w:rsid w:val="00C154A7"/>
    <w:rsid w:val="00C208EC"/>
    <w:rsid w:val="00C30728"/>
    <w:rsid w:val="00C31FF8"/>
    <w:rsid w:val="00C51637"/>
    <w:rsid w:val="00C570DE"/>
    <w:rsid w:val="00C60BEA"/>
    <w:rsid w:val="00C7283B"/>
    <w:rsid w:val="00C8287A"/>
    <w:rsid w:val="00CA6A0A"/>
    <w:rsid w:val="00CC4C87"/>
    <w:rsid w:val="00CD5C18"/>
    <w:rsid w:val="00D11AE9"/>
    <w:rsid w:val="00D90CBA"/>
    <w:rsid w:val="00DA6786"/>
    <w:rsid w:val="00DC3702"/>
    <w:rsid w:val="00E274A9"/>
    <w:rsid w:val="00E4020B"/>
    <w:rsid w:val="00E67E21"/>
    <w:rsid w:val="00E85482"/>
    <w:rsid w:val="00E879F0"/>
    <w:rsid w:val="00E90A0C"/>
    <w:rsid w:val="00EC2D43"/>
    <w:rsid w:val="00ED233D"/>
    <w:rsid w:val="00EE2616"/>
    <w:rsid w:val="00EF51FE"/>
    <w:rsid w:val="00F21F09"/>
    <w:rsid w:val="00F3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1B9A"/>
  <w15:chartTrackingRefBased/>
  <w15:docId w15:val="{9182D5AA-ACDA-4460-AB1F-34B82203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90498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54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754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A2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7A33A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60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DD3"/>
  </w:style>
  <w:style w:type="paragraph" w:styleId="Pidipagina">
    <w:name w:val="footer"/>
    <w:basedOn w:val="Normale"/>
    <w:link w:val="PidipaginaCarattere"/>
    <w:uiPriority w:val="99"/>
    <w:unhideWhenUsed/>
    <w:rsid w:val="00160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DD3"/>
  </w:style>
  <w:style w:type="character" w:customStyle="1" w:styleId="Titolo1Carattere">
    <w:name w:val="Titolo 1 Carattere"/>
    <w:basedOn w:val="Carpredefinitoparagrafo"/>
    <w:link w:val="Titolo1"/>
    <w:rsid w:val="00904980"/>
    <w:rPr>
      <w:rFonts w:ascii="Times New Roman" w:eastAsia="Times New Roman" w:hAnsi="Times New Roman" w:cs="Times New Roman"/>
      <w:b/>
      <w:sz w:val="24"/>
      <w:szCs w:val="20"/>
    </w:rPr>
  </w:style>
  <w:style w:type="character" w:styleId="Collegamentoipertestuale">
    <w:name w:val="Hyperlink"/>
    <w:basedOn w:val="Carpredefinitoparagrafo"/>
    <w:rsid w:val="00904980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76B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6B07"/>
    <w:rPr>
      <w:rFonts w:ascii="Calibri" w:eastAsia="Calibri" w:hAnsi="Calibri" w:cs="Calibr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A6A0A"/>
    <w:rPr>
      <w:rFonts w:cs="Times New Roman"/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0241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241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241C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241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241C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7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746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BE066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E066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54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Marilisa Pallante</dc:creator>
  <cp:keywords/>
  <dc:description/>
  <cp:lastModifiedBy>Account Microsoft</cp:lastModifiedBy>
  <cp:revision>41</cp:revision>
  <dcterms:created xsi:type="dcterms:W3CDTF">2021-12-12T08:39:00Z</dcterms:created>
  <dcterms:modified xsi:type="dcterms:W3CDTF">2026-08-25T08:17:00Z</dcterms:modified>
</cp:coreProperties>
</file>